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AD25F8" w:rsidRPr="005E3521" w:rsidP="00752C75">
      <w:pPr>
        <w:spacing w:after="0"/>
        <w:ind w:left="5670"/>
        <w:rPr>
          <w:rFonts w:ascii="Times New Roman" w:hAnsi="Times New Roman" w:cs="Times New Roman"/>
        </w:rPr>
      </w:pPr>
      <w:r w:rsidRPr="005E3521">
        <w:rPr>
          <w:rFonts w:ascii="Times New Roman" w:hAnsi="Times New Roman" w:cs="Times New Roman"/>
        </w:rPr>
        <w:t xml:space="preserve">Приложение к заявке на заключение договора </w:t>
      </w:r>
    </w:p>
    <w:p w:rsidR="00AD25F8" w:rsidRPr="005E3521" w:rsidP="00752C75">
      <w:pPr>
        <w:spacing w:after="0"/>
        <w:ind w:left="5670"/>
        <w:rPr>
          <w:rFonts w:ascii="Times New Roman" w:hAnsi="Times New Roman" w:cs="Times New Roman"/>
        </w:rPr>
      </w:pPr>
      <w:r w:rsidRPr="005E3521">
        <w:rPr>
          <w:rFonts w:ascii="Times New Roman" w:hAnsi="Times New Roman" w:cs="Times New Roman"/>
        </w:rPr>
        <w:t>на оказание услуг по обращению с твердыми коммунальными отходами</w:t>
      </w:r>
    </w:p>
    <w:p w:rsidR="00AD25F8" w:rsidP="00AD25F8">
      <w:pPr>
        <w:spacing w:after="0"/>
        <w:ind w:left="8505"/>
      </w:pPr>
    </w:p>
    <w:p w:rsidR="00AD25F8" w:rsidP="00A02EB6">
      <w:pPr>
        <w:spacing w:after="0"/>
      </w:pPr>
    </w:p>
    <w:p w:rsidR="005E3521" w:rsidP="007E6B3A">
      <w:pPr>
        <w:spacing w:after="0"/>
        <w:jc w:val="center"/>
        <w:rPr>
          <w:rFonts w:ascii="Times New Roman" w:hAnsi="Times New Roman" w:cs="Times New Roman"/>
        </w:rPr>
      </w:pPr>
      <w:r w:rsidRPr="0059443D">
        <w:rPr>
          <w:rFonts w:ascii="Times New Roman" w:hAnsi="Times New Roman" w:cs="Times New Roman"/>
        </w:rPr>
        <w:t>ИНФОРМАЦИЯ В ГРАФИЧЕСКОМ ВИДЕ О РАЗМЕЩЕНИИ МЕСТ СБОРА И НАКОПЛЕНИЯ ТВЕРДЫХ КОММУНАЛЬНЫХ ОТХОД</w:t>
      </w:r>
      <w:r>
        <w:rPr>
          <w:rFonts w:ascii="Times New Roman" w:hAnsi="Times New Roman" w:cs="Times New Roman"/>
        </w:rPr>
        <w:t>О</w:t>
      </w:r>
      <w:r w:rsidRPr="0059443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59443D">
        <w:rPr>
          <w:rFonts w:ascii="Times New Roman" w:hAnsi="Times New Roman" w:cs="Times New Roman"/>
        </w:rPr>
        <w:t>И ПОДЪЕЗДНЫХ ПУТЕЙ К НИМ</w:t>
      </w:r>
    </w:p>
    <w:p w:rsidR="0010202B" w:rsidRPr="0059443D" w:rsidP="007E6B3A">
      <w:pPr>
        <w:spacing w:after="0"/>
        <w:jc w:val="center"/>
        <w:rPr>
          <w:rFonts w:ascii="Times New Roman" w:hAnsi="Times New Roman" w:cs="Times New Roman"/>
        </w:rPr>
      </w:pPr>
    </w:p>
    <w:p w:rsidR="005E3521" w:rsidP="00594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E3521" w:rsidP="005E35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юридического лица)</w:t>
      </w:r>
    </w:p>
    <w:p w:rsidR="004414FA" w:rsidP="00102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1228724</wp:posOffset>
                </wp:positionH>
                <wp:positionV relativeFrom="paragraph">
                  <wp:posOffset>300355</wp:posOffset>
                </wp:positionV>
                <wp:extent cx="1571625" cy="561975"/>
                <wp:effectExtent l="342900" t="0" r="28575" b="200025"/>
                <wp:wrapNone/>
                <wp:docPr id="25" name="Прямоугольная выноска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wedgeRectCallout">
                          <a:avLst>
                            <a:gd name="adj1" fmla="val -69404"/>
                            <a:gd name="adj2" fmla="val 7554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134" w:rsidRPr="00752C75" w:rsidP="00752C7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>
                                  <w14:noFill/>
                                  <w14:round/>
                                </w14:textOutline>
                              </w:rPr>
                            </w:pPr>
                            <w:r w:rsidRPr="00752C7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>
                                  <w14:noFill/>
                                  <w14:round/>
                                </w14:textOutline>
                              </w:rPr>
                              <w:t>место расположения контейнерной площадки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5" o:spid="_x0000_s1025" type="#_x0000_t61" style="width:123.75pt;height:44.25pt;margin-top:23.65pt;margin-left:9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adj="-4191,27117" fillcolor="white" strokecolor="black" strokeweight="1pt">
                <v:textbox>
                  <w:txbxContent>
                    <w:p w:rsidR="00BC7134" w:rsidRPr="00752C75" w:rsidP="00752C7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>
                            <w14:noFill/>
                            <w14:round/>
                          </w14:textOutline>
                        </w:rPr>
                      </w:pPr>
                      <w:r w:rsidRPr="00752C7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>
                            <w14:noFill/>
                            <w14:round/>
                          </w14:textOutline>
                        </w:rPr>
                        <w:t>место расположения контейнерной площадки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1132840</wp:posOffset>
                </wp:positionV>
                <wp:extent cx="171450" cy="1809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width:13.5pt;height:14.25pt;margin-top:89.2pt;margin-left:57.75pt;mso-wrap-distance-bottom:0;mso-wrap-distance-left:9pt;mso-wrap-distance-right:9pt;mso-wrap-distance-top:0;mso-wrap-style:square;position:absolute;visibility:visible;v-text-anchor:middle;z-index:251662336" fillcolor="red" strokecolor="#1f4d78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847090</wp:posOffset>
                </wp:positionV>
                <wp:extent cx="171450" cy="1809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7" style="width:13.5pt;height:14.25pt;margin-top:66.7pt;margin-left:58.5pt;mso-wrap-distance-bottom:0;mso-wrap-distance-left:9pt;mso-wrap-distance-right:9pt;mso-wrap-distance-top:0;mso-wrap-style:square;position:absolute;visibility:visible;v-text-anchor:middle;z-index:251660288" fillcolor="red" strokecolor="#1f4d78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1405255</wp:posOffset>
                </wp:positionV>
                <wp:extent cx="19050" cy="257175"/>
                <wp:effectExtent l="57150" t="38100" r="57150" b="285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905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8" type="#_x0000_t32" style="width:1.5pt;height:20.25pt;margin-top:110.65pt;margin-left:57pt;flip:y;mso-wrap-distance-bottom:0;mso-wrap-distance-left:9pt;mso-wrap-distance-right:9pt;mso-wrap-distance-top:0;mso-wrap-style:square;position:absolute;visibility:visible;z-index:251668480" strokecolor="red" strokeweight="0.5pt">
                <v:stroke joinstyle="miter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763905</wp:posOffset>
                </wp:positionV>
                <wp:extent cx="171450" cy="1000125"/>
                <wp:effectExtent l="57150" t="0" r="1905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71450" cy="1000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9" type="#_x0000_t32" style="width:13.5pt;height:78.75pt;margin-top:60.15pt;margin-left:33pt;flip:x;mso-wrap-distance-bottom:0;mso-wrap-distance-left:9pt;mso-wrap-distance-right:9pt;mso-wrap-distance-top:0;mso-wrap-style:square;position:absolute;visibility:visible;z-index:251664384" strokecolor="red" strokeweight="0.5pt">
                <v:stroke joinstyle="miter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1730375</wp:posOffset>
                </wp:positionV>
                <wp:extent cx="238125" cy="28575"/>
                <wp:effectExtent l="0" t="57150" r="47625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3812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30" type="#_x0000_t32" style="width:18.75pt;height:2.25pt;margin-top:136.25pt;margin-left:38.25pt;mso-wrap-distance-bottom:0;mso-wrap-distance-left:9pt;mso-wrap-distance-right:9pt;mso-wrap-distance-top:0;mso-wrap-style:square;position:absolute;visibility:visible;z-index:251666432" strokecolor="red" strokeweight="0.5pt">
                <v:stroke joinstyle="miter" endarrow="block"/>
              </v:shape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205105</wp:posOffset>
            </wp:positionV>
            <wp:extent cx="6648450" cy="4039235"/>
            <wp:effectExtent l="0" t="0" r="0" b="0"/>
            <wp:wrapSquare wrapText="bothSides"/>
            <wp:docPr id="13" name="Рисунок 13" descr="схема проезда 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29041" name="Picture 4" descr="схема проезда РО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D3E66" w:rsidP="001020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C75" w:rsidRPr="0010202B" w:rsidP="00752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02B">
        <w:rPr>
          <w:rFonts w:ascii="Times New Roman" w:hAnsi="Times New Roman" w:cs="Times New Roman"/>
          <w:sz w:val="24"/>
          <w:szCs w:val="24"/>
        </w:rPr>
        <w:t>Тип контейнерной площадки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2C75" w:rsidP="0075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8890</wp:posOffset>
                </wp:positionV>
                <wp:extent cx="333375" cy="2286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1" style="width:26.25pt;height:18pt;margin-top:0.7pt;margin-left:23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#1f4d78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8255</wp:posOffset>
                </wp:positionV>
                <wp:extent cx="333375" cy="2476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2" style="width:26.25pt;height:19.5pt;margin-top:0.65pt;margin-left:103.8pt;mso-wrap-distance-bottom:0;mso-wrap-distance-left:9pt;mso-wrap-distance-right:9pt;mso-wrap-distance-top:0;mso-wrap-style:square;position:absolute;visibility:visible;v-text-anchor:middle;z-index:251682816" filled="f" strokecolor="#1f4d78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6350</wp:posOffset>
                </wp:positionV>
                <wp:extent cx="333375" cy="2286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3" style="width:26.25pt;height:18pt;margin-top:0.5pt;margin-left:640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#1f4d78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1) индивидуальная                2) совмещенная</w:t>
      </w:r>
    </w:p>
    <w:p w:rsidR="00752C75" w:rsidP="0075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C75" w:rsidP="0075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8239125</wp:posOffset>
                </wp:positionH>
                <wp:positionV relativeFrom="paragraph">
                  <wp:posOffset>179705</wp:posOffset>
                </wp:positionV>
                <wp:extent cx="33337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34" style="width:26.25pt;height:18pt;margin-top:14.15pt;margin-left:648.75pt;mso-wrap-distance-bottom:0;mso-wrap-distance-left:9pt;mso-wrap-distance-right:9pt;mso-wrap-distance-top:0;mso-wrap-style:square;position:absolute;visibility:visible;v-text-anchor:middle;z-index:251674624" filled="f" strokecolor="#1f4d78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Количество контейнеров потребителя:</w:t>
      </w:r>
    </w:p>
    <w:p w:rsidR="00752C75" w:rsidP="0075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rightMargin">
                  <wp:posOffset>-5343525</wp:posOffset>
                </wp:positionH>
                <wp:positionV relativeFrom="paragraph">
                  <wp:posOffset>9525</wp:posOffset>
                </wp:positionV>
                <wp:extent cx="333375" cy="2286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35" style="width:26.25pt;height:18pt;margin-top:0.75pt;margin-left:-420.75pt;mso-position-horizontal-relative:right-margin-area;mso-wrap-distance-bottom:0;mso-wrap-distance-left:9pt;mso-wrap-distance-right:9pt;mso-wrap-distance-top:0;mso-wrap-style:square;position:absolute;visibility:visible;v-text-anchor:middle;z-index:251676672" filled="f" strokecolor="#1f4d78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9525</wp:posOffset>
                </wp:positionV>
                <wp:extent cx="333375" cy="2286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36" style="width:26.25pt;height:18pt;margin-top:0.75pt;margin-left:251.25pt;mso-wrap-distance-bottom:0;mso-wrap-distance-left:9pt;mso-wrap-distance-right:9pt;mso-wrap-distance-top:0;mso-wrap-style:square;position:absolute;visibility:visible;v-text-anchor:middle;z-index:251672576" filled="f" strokecolor="#1f4d78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7620</wp:posOffset>
                </wp:positionV>
                <wp:extent cx="333375" cy="2286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7" style="width:26.25pt;height:18pt;margin-top:0.6pt;margin-left:396.75pt;mso-wrap-distance-bottom:0;mso-wrap-distance-left:9pt;mso-wrap-distance-right:9pt;mso-wrap-distance-top:0;mso-wrap-style:square;position:absolute;visibility:visible;v-text-anchor:middle;z-index:251678720" filled="f" strokecolor="#1f4d78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1) объемом 1,1 м3                 2) объемом 0,75 м3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8239125</wp:posOffset>
                </wp:positionH>
                <wp:positionV relativeFrom="paragraph">
                  <wp:posOffset>179705</wp:posOffset>
                </wp:positionV>
                <wp:extent cx="333375" cy="2286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8" style="width:26.25pt;height:18pt;margin-top:14.15pt;margin-left:648.75pt;mso-wrap-distance-bottom:0;mso-wrap-distance-left:9pt;mso-wrap-distance-right:9pt;mso-wrap-distance-top:0;mso-wrap-style:square;position:absolute;visibility:visible;v-text-anchor:middle;z-index:251680768" filled="f" strokecolor="#1f4d78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3) объемом 8 м3                                                                                   </w:t>
      </w:r>
    </w:p>
    <w:p w:rsidR="00752C75" w:rsidP="0075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C75" w:rsidRPr="0010202B" w:rsidP="00752C7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Собственник контейнеров:</w:t>
      </w:r>
    </w:p>
    <w:p w:rsidR="00752C75" w:rsidP="00752C75">
      <w:pPr>
        <w:tabs>
          <w:tab w:val="left" w:pos="5760"/>
          <w:tab w:val="left" w:pos="11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8890</wp:posOffset>
                </wp:positionV>
                <wp:extent cx="333375" cy="2286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39" style="width:26.25pt;height:18pt;margin-top:0.7pt;margin-left:84pt;mso-wrap-distance-bottom:0;mso-wrap-distance-left:9pt;mso-wrap-distance-right:9pt;mso-wrap-distance-top:0;mso-wrap-style:square;position:absolute;visibility:visible;v-text-anchor:middle;z-index:251688960" filled="f" strokecolor="#1f4d78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1) потребитель                 2) иное лицо ____________________________________________________</w:t>
      </w:r>
    </w:p>
    <w:p w:rsidR="00752C75" w:rsidRPr="009C7C4F" w:rsidP="00752C75">
      <w:pPr>
        <w:tabs>
          <w:tab w:val="left" w:pos="6300"/>
          <w:tab w:val="left" w:pos="8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7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9C7C4F">
        <w:rPr>
          <w:rFonts w:ascii="Times New Roman" w:hAnsi="Times New Roman" w:cs="Times New Roman"/>
          <w:sz w:val="20"/>
          <w:szCs w:val="20"/>
        </w:rPr>
        <w:t>(указать)</w:t>
      </w:r>
    </w:p>
    <w:p w:rsidR="00752C75" w:rsidP="0075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Подъезд к месту расположения контейнерной площадки:</w:t>
      </w:r>
    </w:p>
    <w:p w:rsidR="00752C75" w:rsidP="0075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C75" w:rsidP="0075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4F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4FA">
        <w:rPr>
          <w:rFonts w:ascii="Times New Roman" w:hAnsi="Times New Roman" w:cs="Times New Roman"/>
          <w:sz w:val="24"/>
          <w:szCs w:val="24"/>
        </w:rPr>
        <w:t xml:space="preserve">ограничен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 </w:t>
      </w:r>
    </w:p>
    <w:p w:rsidR="00752C75" w:rsidRPr="00BC7134" w:rsidP="00752C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123190</wp:posOffset>
                </wp:positionV>
                <wp:extent cx="333375" cy="2286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40" style="width:26.25pt;height:18pt;margin-top:9.7pt;margin-left:92.25pt;mso-wrap-distance-bottom:0;mso-wrap-distance-left:9pt;mso-wrap-distance-right:9pt;mso-wrap-distance-top:0;mso-wrap-style:square;position:absolute;visibility:visible;v-text-anchor:middle;z-index:251691008" filled="f" strokecolor="#1f4d78" strokeweight="1pt"/>
            </w:pict>
          </mc:Fallback>
        </mc:AlternateContent>
      </w:r>
      <w:r w:rsidRPr="004414F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4414FA">
        <w:rPr>
          <w:rFonts w:ascii="Times New Roman" w:hAnsi="Times New Roman" w:cs="Times New Roman"/>
          <w:sz w:val="20"/>
          <w:szCs w:val="20"/>
        </w:rPr>
        <w:t xml:space="preserve"> (указать ограничение</w:t>
      </w:r>
      <w:r>
        <w:rPr>
          <w:rFonts w:ascii="Times New Roman" w:hAnsi="Times New Roman" w:cs="Times New Roman"/>
          <w:sz w:val="20"/>
          <w:szCs w:val="20"/>
        </w:rPr>
        <w:t xml:space="preserve">: время, шлагбаум и </w:t>
      </w:r>
      <w:r>
        <w:rPr>
          <w:rFonts w:ascii="Times New Roman" w:hAnsi="Times New Roman" w:cs="Times New Roman"/>
          <w:sz w:val="20"/>
          <w:szCs w:val="20"/>
        </w:rPr>
        <w:t>тд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414FA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                </w:t>
      </w:r>
    </w:p>
    <w:p w:rsidR="00752C75" w:rsidRPr="004414FA" w:rsidP="0075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ограничен</w:t>
      </w:r>
    </w:p>
    <w:p w:rsidR="00752C75" w:rsidP="0075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C75" w:rsidP="0075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E66" w:rsidP="00752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_______________________</w:t>
      </w:r>
    </w:p>
    <w:p w:rsidR="0059443D" w:rsidRPr="0059443D" w:rsidP="00752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М.П. </w:t>
      </w:r>
    </w:p>
    <w:sectPr w:rsidSect="00AD3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F2264B"/>
    <w:multiLevelType w:val="hybridMultilevel"/>
    <w:tmpl w:val="448E92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A8"/>
    <w:rsid w:val="0010202B"/>
    <w:rsid w:val="004414FA"/>
    <w:rsid w:val="0059443D"/>
    <w:rsid w:val="005E3521"/>
    <w:rsid w:val="00653FA1"/>
    <w:rsid w:val="00657F84"/>
    <w:rsid w:val="00752C75"/>
    <w:rsid w:val="007E6B3A"/>
    <w:rsid w:val="009C7C4F"/>
    <w:rsid w:val="00A02EB6"/>
    <w:rsid w:val="00AD25F8"/>
    <w:rsid w:val="00AD3E66"/>
    <w:rsid w:val="00B528A8"/>
    <w:rsid w:val="00BC7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84B765-F344-422C-BCF2-FA8772A4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9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9443D"/>
  </w:style>
  <w:style w:type="paragraph" w:styleId="Footer">
    <w:name w:val="footer"/>
    <w:basedOn w:val="Normal"/>
    <w:link w:val="a0"/>
    <w:uiPriority w:val="99"/>
    <w:unhideWhenUsed/>
    <w:rsid w:val="0059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443D"/>
  </w:style>
  <w:style w:type="paragraph" w:styleId="BalloonText">
    <w:name w:val="Balloon Text"/>
    <w:basedOn w:val="Normal"/>
    <w:link w:val="a1"/>
    <w:uiPriority w:val="99"/>
    <w:semiHidden/>
    <w:unhideWhenUsed/>
    <w:rsid w:val="0098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64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6723BB25CDC498B11E5B2604F65F3" ma:contentTypeVersion="1" ma:contentTypeDescription="Создание документа." ma:contentTypeScope="" ma:versionID="578f7ebbab4a4dc0ce4436fea1d7e64d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F69C5-A390-4303-85DF-21D827CC6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3419A-2DEC-4FF5-96FC-7022A79E8A6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B1C53448-820E-4B19-925C-7188E9793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11CA6-BC37-4313-8714-01E0A133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 Антонович</dc:creator>
  <cp:lastModifiedBy>Перевозкина Ольга Александровна</cp:lastModifiedBy>
  <cp:revision>2</cp:revision>
  <cp:lastPrinted>2018-07-31T11:49:00Z</cp:lastPrinted>
  <dcterms:created xsi:type="dcterms:W3CDTF">2025-01-22T10:58:00Z</dcterms:created>
  <dcterms:modified xsi:type="dcterms:W3CDTF">2025-01-22T10:58:00Z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0x0101002776723BB25CDC498B11E5B2604F65F3</vt:lpwstr>
  </property>
</Properties>
</file>